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4C6" w:rsidRDefault="00E874C6" w:rsidP="00E874C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874C6" w:rsidRDefault="00E874C6" w:rsidP="00E874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874C6" w:rsidRDefault="00E874C6" w:rsidP="00E874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874C6" w:rsidRDefault="00E874C6" w:rsidP="00E874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874C6" w:rsidRDefault="00E874C6" w:rsidP="00E874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874C6" w:rsidRDefault="00E874C6" w:rsidP="00E874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1997</w:t>
      </w:r>
    </w:p>
    <w:p w:rsidR="00E874C6" w:rsidRDefault="00E874C6" w:rsidP="00E874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874C6" w:rsidRDefault="00E874C6" w:rsidP="00E874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25</w:t>
      </w:r>
    </w:p>
    <w:p w:rsid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>В соответствии  с решениями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от 17 декабря 2019 г. №117 «О бюджете Ипатовского городского округа Ставропольского края на 2020 год и на плановый период 2021 и 2022 годов», постановлением администрации Ипатовского городского округа Ставропольского края от 26 декабря 2017 г. № 5 «Об утверж</w:t>
      </w:r>
      <w:r>
        <w:rPr>
          <w:rFonts w:ascii="Times New Roman" w:hAnsi="Times New Roman" w:cs="Times New Roman"/>
          <w:sz w:val="28"/>
          <w:szCs w:val="28"/>
        </w:rPr>
        <w:t>дении Порядка разработки, реали</w:t>
      </w:r>
      <w:r w:rsidRPr="002823FF">
        <w:rPr>
          <w:rFonts w:ascii="Times New Roman" w:hAnsi="Times New Roman" w:cs="Times New Roman"/>
          <w:sz w:val="28"/>
          <w:szCs w:val="28"/>
        </w:rPr>
        <w:t>зации и оценки эффективности мун</w:t>
      </w:r>
      <w:r>
        <w:rPr>
          <w:rFonts w:ascii="Times New Roman" w:hAnsi="Times New Roman" w:cs="Times New Roman"/>
          <w:sz w:val="28"/>
          <w:szCs w:val="28"/>
        </w:rPr>
        <w:t>иципальных программ Ипатовского го</w:t>
      </w:r>
      <w:r w:rsidRPr="002823FF">
        <w:rPr>
          <w:rFonts w:ascii="Times New Roman" w:hAnsi="Times New Roman" w:cs="Times New Roman"/>
          <w:sz w:val="28"/>
          <w:szCs w:val="28"/>
        </w:rPr>
        <w:t>родского округа Ставропольского края», администрация Ипатовского городского округа Ставропольского края</w:t>
      </w:r>
    </w:p>
    <w:p w:rsid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25 (с изменениями, внесенными постановлениями администрации Ипатовского городского округа Ставропольского края от 29 июня 2018 г. № 799, от 25 июля 2018 г. № 927, от 08 октября 2018 г. № 1244, от 29 декабря 2018 г. № 1723, от 05 июля 2019 г. № 1031).</w:t>
      </w:r>
    </w:p>
    <w:p w:rsidR="002823FF" w:rsidRP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ab/>
      </w:r>
    </w:p>
    <w:p w:rsidR="002823FF" w:rsidRPr="002823FF" w:rsidRDefault="002823FF" w:rsidP="002823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2823FF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– телекоммуникационной сети «Интернет».</w:t>
      </w:r>
    </w:p>
    <w:p w:rsidR="002823FF" w:rsidRPr="002823FF" w:rsidRDefault="002823FF" w:rsidP="002823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</w:t>
      </w:r>
      <w:proofErr w:type="gramStart"/>
      <w:r w:rsidRPr="002823FF">
        <w:rPr>
          <w:rFonts w:ascii="Times New Roman" w:hAnsi="Times New Roman" w:cs="Times New Roman"/>
          <w:sz w:val="28"/>
          <w:szCs w:val="28"/>
        </w:rPr>
        <w:t>постановления  возложить</w:t>
      </w:r>
      <w:proofErr w:type="gramEnd"/>
      <w:r w:rsidRPr="002823FF">
        <w:rPr>
          <w:rFonts w:ascii="Times New Roman" w:hAnsi="Times New Roman" w:cs="Times New Roman"/>
          <w:sz w:val="28"/>
          <w:szCs w:val="28"/>
        </w:rPr>
        <w:t xml:space="preserve"> на заместителя главы администрации Ипатовского городского округа Ставропольского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3FF">
        <w:rPr>
          <w:rFonts w:ascii="Times New Roman" w:hAnsi="Times New Roman" w:cs="Times New Roman"/>
          <w:sz w:val="28"/>
          <w:szCs w:val="28"/>
        </w:rPr>
        <w:t>Фоменко.</w:t>
      </w:r>
    </w:p>
    <w:p w:rsidR="002823FF" w:rsidRPr="002823FF" w:rsidRDefault="002823FF" w:rsidP="002823FF">
      <w:pPr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2823FF" w:rsidRP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23FF" w:rsidRP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823FF" w:rsidRP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823FF" w:rsidRDefault="002823FF" w:rsidP="002823F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823F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823FF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3FF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2823F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565E"/>
    <w:rsid w:val="001106D9"/>
    <w:rsid w:val="001416EE"/>
    <w:rsid w:val="0016360F"/>
    <w:rsid w:val="001B1CF1"/>
    <w:rsid w:val="001E6A66"/>
    <w:rsid w:val="001F00CE"/>
    <w:rsid w:val="002145FD"/>
    <w:rsid w:val="0026191D"/>
    <w:rsid w:val="002823FF"/>
    <w:rsid w:val="002938D4"/>
    <w:rsid w:val="002F5495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830BD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874C6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C2CFD44-0D54-438F-A991-C2D0DF70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A6C93-DB84-4D37-A912-1847DAB3D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2020-01-15T10:37:00Z</cp:lastPrinted>
  <dcterms:created xsi:type="dcterms:W3CDTF">2020-01-13T08:20:00Z</dcterms:created>
  <dcterms:modified xsi:type="dcterms:W3CDTF">2020-01-16T08:23:00Z</dcterms:modified>
</cp:coreProperties>
</file>